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3" w:rsidRPr="00340BEA" w:rsidRDefault="00FD1083" w:rsidP="006A6932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40BEA">
        <w:rPr>
          <w:rFonts w:ascii="Times New Roman" w:hAnsi="Times New Roman" w:cs="Times New Roman"/>
          <w:b/>
          <w:i/>
          <w:color w:val="C00000"/>
          <w:sz w:val="32"/>
          <w:szCs w:val="32"/>
        </w:rPr>
        <w:t>Консультация логопеда на тему:</w:t>
      </w:r>
    </w:p>
    <w:p w:rsidR="00FD1083" w:rsidRDefault="00FD1083" w:rsidP="006A6932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40BEA">
        <w:rPr>
          <w:rFonts w:ascii="Times New Roman" w:hAnsi="Times New Roman" w:cs="Times New Roman"/>
          <w:b/>
          <w:i/>
          <w:color w:val="C00000"/>
          <w:sz w:val="32"/>
          <w:szCs w:val="32"/>
        </w:rPr>
        <w:t>«Развитие речи ребенка с четырех до пяти лет».</w:t>
      </w:r>
    </w:p>
    <w:p w:rsidR="006A6932" w:rsidRPr="00340BEA" w:rsidRDefault="006A6932" w:rsidP="00C04DD9">
      <w:pPr>
        <w:jc w:val="right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Подготовила:</w:t>
      </w:r>
      <w:r w:rsidR="00C04DD9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Черкасова Ю.В.</w:t>
      </w:r>
    </w:p>
    <w:p w:rsidR="00FD1083" w:rsidRPr="00FD1083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>С каждым годом жизнь предъявляет все более высокие требования не только к нам взрослым людям, но и к детям: неуклонно растет объем знаний, которые нужно им передать, а усвоение этих знаний должно быть не механическим, а осмысленным. Поэтому созданы новые программы подготовки детей к школе в детских садах, новые программы обучения в школе.</w:t>
      </w:r>
    </w:p>
    <w:p w:rsidR="00FD1083" w:rsidRPr="00FD1083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>Для того чтобы помочь детям справиться с ожидающими их сложными задачами, нужно позаботиться о своевременном и полноценном формировании у них речи. Сформированная, правильная речь-основное условие успешного обучения.</w:t>
      </w:r>
    </w:p>
    <w:p w:rsidR="006A6932" w:rsidRDefault="00FD1083" w:rsidP="006A6932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>Всякая задержка в ходе развития речи затрудняет общение ребенка с другими детьми и взрослыми, в какой-то мере исключает его из игр и занятий. Особенно тяжело сказываются  нарушения звукопроизношения на развитие речи в целом. Довольно часто они являются следствием невнимательного отношения родных ребенка к его речи. Иногда взрослые просто недостаточно знакомы с тем, что собственно, представляет собой речь ребенка, на что нужно обращать внимание.</w:t>
      </w:r>
      <w:r w:rsidR="006A69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538E0B" wp14:editId="467D2D23">
            <wp:simplePos x="0" y="0"/>
            <wp:positionH relativeFrom="column">
              <wp:posOffset>3482340</wp:posOffset>
            </wp:positionH>
            <wp:positionV relativeFrom="paragraph">
              <wp:posOffset>-3175</wp:posOffset>
            </wp:positionV>
            <wp:extent cx="2462530" cy="2809875"/>
            <wp:effectExtent l="0" t="0" r="0" b="9525"/>
            <wp:wrapSquare wrapText="bothSides"/>
            <wp:docPr id="3" name="Рисунок 3" descr="D:\черкасова\картинки\2064589_w640_h640_2691471049211285737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еркасова\картинки\2064589_w640_h640_26914710492112857377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932" w:rsidRDefault="00060E3C" w:rsidP="00060E3C">
      <w:pPr>
        <w:rPr>
          <w:rFonts w:ascii="Times New Roman" w:hAnsi="Times New Roman" w:cs="Times New Roman"/>
          <w:sz w:val="28"/>
          <w:szCs w:val="28"/>
        </w:rPr>
      </w:pPr>
      <w:r w:rsidRPr="00060E3C">
        <w:rPr>
          <w:rFonts w:ascii="Times New Roman" w:hAnsi="Times New Roman" w:cs="Times New Roman"/>
          <w:sz w:val="28"/>
          <w:szCs w:val="28"/>
        </w:rPr>
        <w:t>Речь ребенка развивается параллельно и во взаимосвязи с физическим и умственным развитием и служит показателем его общего развития. Большую роль играет влияние речи взрослых и достаточная речевая практика (если начал говорить рано, соответственно и речь развивается лучше). Речь взрослых должна быть неторопливая, четкая и понятная, в большинстве своем спокойная и доброжелательная, без искажений. Взрослые должны понимать, что умиление детским лепетом и его активная поддержка могут привести к устойчивости неправильного произношения. Речь детей зависит от воспитания и  обучения, которые начинаются с первых дней его жизни.</w:t>
      </w:r>
    </w:p>
    <w:p w:rsidR="00060E3C" w:rsidRPr="00060E3C" w:rsidRDefault="00060E3C" w:rsidP="00060E3C">
      <w:pPr>
        <w:rPr>
          <w:rFonts w:ascii="Times New Roman" w:hAnsi="Times New Roman" w:cs="Times New Roman"/>
          <w:sz w:val="28"/>
          <w:szCs w:val="28"/>
        </w:rPr>
      </w:pPr>
      <w:r w:rsidRPr="00060E3C">
        <w:rPr>
          <w:rFonts w:ascii="Times New Roman" w:hAnsi="Times New Roman" w:cs="Times New Roman"/>
          <w:sz w:val="28"/>
          <w:szCs w:val="28"/>
        </w:rPr>
        <w:lastRenderedPageBreak/>
        <w:t>В 4 года у детей идет процесс накопления и увеличения словарного запаса. Ребенок употребляет и знает от1500 до 2000-2500 тыс. слов.</w:t>
      </w:r>
      <w:proofErr w:type="gramStart"/>
      <w:r w:rsidRPr="00060E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</w:t>
      </w:r>
      <w:r w:rsidRPr="00060E3C">
        <w:rPr>
          <w:rFonts w:ascii="Times New Roman" w:hAnsi="Times New Roman" w:cs="Times New Roman"/>
          <w:sz w:val="28"/>
          <w:szCs w:val="28"/>
        </w:rPr>
        <w:t xml:space="preserve"> даёт ребёнку возможность точнее излагать свои мысли</w:t>
      </w:r>
    </w:p>
    <w:p w:rsidR="00FD1083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083">
        <w:rPr>
          <w:rFonts w:ascii="Times New Roman" w:hAnsi="Times New Roman" w:cs="Times New Roman"/>
          <w:sz w:val="28"/>
          <w:szCs w:val="28"/>
        </w:rPr>
        <w:t>В речи детей этого возраста всё чаще появляются прилагательные, которыми они пользуются для обозначения признаков и качеств предметов (при определении цвета ребёнок, кроме основных цветов, называет дополнительные – голубой, оранжевый, тёмный), отражение временных и пространственных отношений.</w:t>
      </w:r>
      <w:proofErr w:type="gramEnd"/>
      <w:r w:rsidRPr="00FD1083">
        <w:rPr>
          <w:rFonts w:ascii="Times New Roman" w:hAnsi="Times New Roman" w:cs="Times New Roman"/>
          <w:sz w:val="28"/>
          <w:szCs w:val="28"/>
        </w:rPr>
        <w:t xml:space="preserve"> В словаре появляются собирательные существительные (посуда, одежда, </w:t>
      </w:r>
      <w:r>
        <w:rPr>
          <w:rFonts w:ascii="Times New Roman" w:hAnsi="Times New Roman" w:cs="Times New Roman"/>
          <w:sz w:val="28"/>
          <w:szCs w:val="28"/>
        </w:rPr>
        <w:t xml:space="preserve">мебель, овощи, фрукты) однако ребенок  их употребляет </w:t>
      </w:r>
      <w:r w:rsidRPr="00FD1083">
        <w:rPr>
          <w:rFonts w:ascii="Times New Roman" w:hAnsi="Times New Roman" w:cs="Times New Roman"/>
          <w:sz w:val="28"/>
          <w:szCs w:val="28"/>
        </w:rPr>
        <w:t xml:space="preserve"> пока очень редко. Свои высказывания четырёхлетний ребёнок строит из 2-3 и более простых распространённых предложений. </w:t>
      </w:r>
    </w:p>
    <w:p w:rsidR="00060E3C" w:rsidRPr="00FD1083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>Рост словаря, употребление более сложных в структурном отношении предложений нередко приводят к грамматическим ошибкам: дети неправильно изменяют глаголы (</w:t>
      </w:r>
      <w:proofErr w:type="spellStart"/>
      <w:r w:rsidRPr="00FD1083">
        <w:rPr>
          <w:rFonts w:ascii="Times New Roman" w:hAnsi="Times New Roman" w:cs="Times New Roman"/>
          <w:sz w:val="28"/>
          <w:szCs w:val="28"/>
        </w:rPr>
        <w:t>хочут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1083">
        <w:rPr>
          <w:rFonts w:ascii="Times New Roman" w:hAnsi="Times New Roman" w:cs="Times New Roman"/>
          <w:sz w:val="28"/>
          <w:szCs w:val="28"/>
        </w:rPr>
        <w:t xml:space="preserve"> вместо хотят), не согласовывают слова</w:t>
      </w:r>
      <w:r>
        <w:rPr>
          <w:rFonts w:ascii="Times New Roman" w:hAnsi="Times New Roman" w:cs="Times New Roman"/>
          <w:sz w:val="28"/>
          <w:szCs w:val="28"/>
        </w:rPr>
        <w:t xml:space="preserve"> (например: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слонятов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060E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60E3C">
        <w:rPr>
          <w:rFonts w:ascii="Times New Roman" w:hAnsi="Times New Roman" w:cs="Times New Roman"/>
          <w:sz w:val="28"/>
          <w:szCs w:val="28"/>
        </w:rPr>
        <w:t>е согласовывают</w:t>
      </w:r>
      <w:r w:rsidRPr="00FD1083">
        <w:rPr>
          <w:rFonts w:ascii="Times New Roman" w:hAnsi="Times New Roman" w:cs="Times New Roman"/>
          <w:sz w:val="28"/>
          <w:szCs w:val="28"/>
        </w:rPr>
        <w:t xml:space="preserve"> прилагат</w:t>
      </w:r>
      <w:r>
        <w:rPr>
          <w:rFonts w:ascii="Times New Roman" w:hAnsi="Times New Roman" w:cs="Times New Roman"/>
          <w:sz w:val="28"/>
          <w:szCs w:val="28"/>
        </w:rPr>
        <w:t>ельные и существительны</w:t>
      </w:r>
      <w:r w:rsidR="00060E3C">
        <w:rPr>
          <w:rFonts w:ascii="Times New Roman" w:hAnsi="Times New Roman" w:cs="Times New Roman"/>
          <w:sz w:val="28"/>
          <w:szCs w:val="28"/>
        </w:rPr>
        <w:t>е в роде (</w:t>
      </w:r>
      <w:r w:rsidR="00340BEA">
        <w:rPr>
          <w:rFonts w:ascii="Times New Roman" w:hAnsi="Times New Roman" w:cs="Times New Roman"/>
          <w:sz w:val="28"/>
          <w:szCs w:val="28"/>
        </w:rPr>
        <w:t xml:space="preserve">мягкая одеяла, </w:t>
      </w:r>
      <w:r w:rsidR="00060E3C">
        <w:rPr>
          <w:rFonts w:ascii="Times New Roman" w:hAnsi="Times New Roman" w:cs="Times New Roman"/>
          <w:sz w:val="28"/>
          <w:szCs w:val="28"/>
        </w:rPr>
        <w:t>мой мама за мной пришёл)</w:t>
      </w:r>
      <w:r w:rsidRPr="00FD1083">
        <w:rPr>
          <w:rFonts w:ascii="Times New Roman" w:hAnsi="Times New Roman" w:cs="Times New Roman"/>
          <w:sz w:val="28"/>
          <w:szCs w:val="28"/>
        </w:rPr>
        <w:t>, нарушают структуру предложений.</w:t>
      </w:r>
    </w:p>
    <w:p w:rsidR="00FD1083" w:rsidRPr="00FD1083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>У четырёхлетних детей резко возрастает интерес к звуковому оформлению слов. Вслушиваясь в речь взрослого, ребёнок пытается установить сходство в звучании слов и нередко сам довольно успешно подбирает пары слов: Маша-каша, Миша-Гриша. Некоторые дети, фиксируя ошибки в произношении у своих сверстников, могут не замечать нарушений звучания собственной речи. Это говорит о недостаточном развитии самоконтроля.</w:t>
      </w:r>
    </w:p>
    <w:p w:rsidR="00FD1083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>В этом возрасте у детей велико тяготение к рифме. Играя со словами, некоторые рифмуют их, создавая собственные небольшие дву</w:t>
      </w:r>
      <w:proofErr w:type="gramStart"/>
      <w:r w:rsidRPr="00FD108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FD1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083">
        <w:rPr>
          <w:rFonts w:ascii="Times New Roman" w:hAnsi="Times New Roman" w:cs="Times New Roman"/>
          <w:sz w:val="28"/>
          <w:szCs w:val="28"/>
        </w:rPr>
        <w:t>четырёхстишия</w:t>
      </w:r>
      <w:proofErr w:type="spellEnd"/>
      <w:r w:rsidRPr="00FD1083">
        <w:rPr>
          <w:rFonts w:ascii="Times New Roman" w:hAnsi="Times New Roman" w:cs="Times New Roman"/>
          <w:sz w:val="28"/>
          <w:szCs w:val="28"/>
        </w:rPr>
        <w:t>.  Такое стремление закономерно, оно способствует развитию у ребёнка внимания к звуковой стороне речи, развивает речевой слух и требует всяког</w:t>
      </w:r>
      <w:r w:rsidR="00C04DD9">
        <w:rPr>
          <w:rFonts w:ascii="Times New Roman" w:hAnsi="Times New Roman" w:cs="Times New Roman"/>
          <w:sz w:val="28"/>
          <w:szCs w:val="28"/>
        </w:rPr>
        <w:t>о поощрения со стороны взрослых.</w:t>
      </w:r>
    </w:p>
    <w:p w:rsidR="00C04DD9" w:rsidRPr="00FD1083" w:rsidRDefault="00C04DD9" w:rsidP="00FD10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8E8804" wp14:editId="1B04F67E">
            <wp:simplePos x="0" y="0"/>
            <wp:positionH relativeFrom="column">
              <wp:posOffset>3787140</wp:posOffset>
            </wp:positionH>
            <wp:positionV relativeFrom="paragraph">
              <wp:posOffset>-1270</wp:posOffset>
            </wp:positionV>
            <wp:extent cx="2145665" cy="1426845"/>
            <wp:effectExtent l="0" t="0" r="6985" b="1905"/>
            <wp:wrapTight wrapText="bothSides">
              <wp:wrapPolygon edited="0">
                <wp:start x="0" y="0"/>
                <wp:lineTo x="0" y="21340"/>
                <wp:lineTo x="21479" y="21340"/>
                <wp:lineTo x="2147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083" w:rsidRPr="00FD1083">
        <w:rPr>
          <w:rFonts w:ascii="Times New Roman" w:hAnsi="Times New Roman" w:cs="Times New Roman"/>
          <w:sz w:val="28"/>
          <w:szCs w:val="28"/>
        </w:rPr>
        <w:t xml:space="preserve">На пятом году жизни происходит дальнейшее развитие мышц артикуляционного аппарата. Их подвижность даёт возможность осуществлять более точные движения  языком, губами, что необходимо для произношения сложных </w:t>
      </w:r>
      <w:r>
        <w:rPr>
          <w:rFonts w:ascii="Times New Roman" w:hAnsi="Times New Roman" w:cs="Times New Roman"/>
          <w:sz w:val="28"/>
          <w:szCs w:val="28"/>
        </w:rPr>
        <w:t>звуков</w:t>
      </w:r>
    </w:p>
    <w:p w:rsidR="00340BEA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 xml:space="preserve">В этом возрасте у детей значительно улучшается звукопроизношение, полностью исчезает смягчённое произношение согласных, редко наблюдается пропуск звуков и слогов. </w:t>
      </w:r>
      <w:r w:rsidRPr="00FD1083">
        <w:rPr>
          <w:rFonts w:ascii="Times New Roman" w:hAnsi="Times New Roman" w:cs="Times New Roman"/>
          <w:sz w:val="28"/>
          <w:szCs w:val="28"/>
        </w:rPr>
        <w:lastRenderedPageBreak/>
        <w:t>Большинство детей к пяти годам усваивают и правильно произносят шипящие звуки, отчётливо произносят многосложные слова, точно сохраняя многосложную структуру; правильно употребляя ударение, соблюдают нормы литературного произношения слов. Но у некоторых детей ещё неустойчиво произношение определённых групп звуко</w:t>
      </w:r>
      <w:proofErr w:type="gramStart"/>
      <w:r w:rsidRPr="00FD108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D1083">
        <w:rPr>
          <w:rFonts w:ascii="Times New Roman" w:hAnsi="Times New Roman" w:cs="Times New Roman"/>
          <w:sz w:val="28"/>
          <w:szCs w:val="28"/>
        </w:rPr>
        <w:t xml:space="preserve">например, свистящих и шипящих  - в одних словах звук произносится  правильно, в других неверно); неотчётливо произношение отдельных слов, особенно многосложных и малознакомых. </w:t>
      </w:r>
    </w:p>
    <w:p w:rsidR="00FD1083" w:rsidRPr="00FD1083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 xml:space="preserve">Достаточно развитый речевой слух ребёнка даёт ему возможность различать в речи взрослых повышение и понижение громкости голоса, замечать ускорение и замедление темпа речи (конечно, если это даётся в сравнении) улавливать различные средства выразительности. Подражая взрослым, дети могут и сами довольно точно воспроизводить различные интонации: повышать и понижать тон голоса, выделять во фразах отдельные слова и группы слов, правильно выдерживать паузы, выражать эмоционально-волевое отношение к </w:t>
      </w:r>
      <w:proofErr w:type="gramStart"/>
      <w:r w:rsidRPr="00FD1083">
        <w:rPr>
          <w:rFonts w:ascii="Times New Roman" w:hAnsi="Times New Roman" w:cs="Times New Roman"/>
          <w:sz w:val="28"/>
          <w:szCs w:val="28"/>
        </w:rPr>
        <w:t>произносимому</w:t>
      </w:r>
      <w:proofErr w:type="gramEnd"/>
      <w:r w:rsidRPr="00FD1083">
        <w:rPr>
          <w:rFonts w:ascii="Times New Roman" w:hAnsi="Times New Roman" w:cs="Times New Roman"/>
          <w:sz w:val="28"/>
          <w:szCs w:val="28"/>
        </w:rPr>
        <w:t>. Дети умеют уже не только говорить достаточно громко, но и следить за громкостью речи окружающих. Они способны менять громкость голоса с учётом содержания высказывания. Таким образом, возможности детей в использовании своего голосового аппарата значительно расширяются. Меняя громкость и темп речи, дети начинают шире пользоваться интонационными средствами выразительности, более точно выражать свои мысли, выразительно читать художественные произведени</w:t>
      </w:r>
      <w:proofErr w:type="gramStart"/>
      <w:r w:rsidRPr="00FD108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D1083">
        <w:rPr>
          <w:rFonts w:ascii="Times New Roman" w:hAnsi="Times New Roman" w:cs="Times New Roman"/>
          <w:sz w:val="28"/>
          <w:szCs w:val="28"/>
        </w:rPr>
        <w:t xml:space="preserve"> стихотворения).</w:t>
      </w:r>
    </w:p>
    <w:p w:rsidR="00C04DD9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>К концу пятого года жизни многие дети овладевают произношением всех звуков родного языка, однако некоторые всё ещё неправильно произносят шипящие звуки, звук [</w:t>
      </w:r>
      <w:proofErr w:type="gramStart"/>
      <w:r w:rsidRPr="00FD10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1083">
        <w:rPr>
          <w:rFonts w:ascii="Times New Roman" w:hAnsi="Times New Roman" w:cs="Times New Roman"/>
          <w:sz w:val="28"/>
          <w:szCs w:val="28"/>
        </w:rPr>
        <w:t>] (не за счёт колебания кончика языка, а в результате дрожания мягкого нёба или  язычка).</w:t>
      </w:r>
      <w:r w:rsidR="00C04D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6613F71" wp14:editId="6BCBBE2C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627630" cy="1969135"/>
            <wp:effectExtent l="0" t="0" r="1270" b="0"/>
            <wp:wrapTight wrapText="bothSides">
              <wp:wrapPolygon edited="0">
                <wp:start x="0" y="0"/>
                <wp:lineTo x="0" y="21314"/>
                <wp:lineTo x="21454" y="21314"/>
                <wp:lineTo x="21454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3" w:rsidRDefault="00FD1083" w:rsidP="00FD1083">
      <w:pPr>
        <w:rPr>
          <w:rFonts w:ascii="Times New Roman" w:hAnsi="Times New Roman" w:cs="Times New Roman"/>
          <w:sz w:val="28"/>
          <w:szCs w:val="28"/>
        </w:rPr>
      </w:pPr>
      <w:r w:rsidRPr="00FD1083">
        <w:rPr>
          <w:rFonts w:ascii="Times New Roman" w:hAnsi="Times New Roman" w:cs="Times New Roman"/>
          <w:sz w:val="28"/>
          <w:szCs w:val="28"/>
        </w:rPr>
        <w:t xml:space="preserve">У ряда детей отмечается искажённое произношение звуков  </w:t>
      </w:r>
      <w:r w:rsidR="00C04DD9" w:rsidRPr="00FD1083">
        <w:rPr>
          <w:rFonts w:ascii="Times New Roman" w:hAnsi="Times New Roman" w:cs="Times New Roman"/>
          <w:sz w:val="28"/>
          <w:szCs w:val="28"/>
        </w:rPr>
        <w:t xml:space="preserve"> </w:t>
      </w:r>
      <w:r w:rsidRPr="00FD1083">
        <w:rPr>
          <w:rFonts w:ascii="Times New Roman" w:hAnsi="Times New Roman" w:cs="Times New Roman"/>
          <w:sz w:val="28"/>
          <w:szCs w:val="28"/>
        </w:rPr>
        <w:t>[с], [з] (при высунутом между зубами кончике языка).</w:t>
      </w:r>
      <w:r w:rsidR="00C04DD9">
        <w:rPr>
          <w:rFonts w:ascii="Times New Roman" w:hAnsi="Times New Roman" w:cs="Times New Roman"/>
          <w:sz w:val="28"/>
          <w:szCs w:val="28"/>
        </w:rPr>
        <w:t xml:space="preserve"> </w:t>
      </w:r>
      <w:r w:rsidRPr="00FD1083">
        <w:rPr>
          <w:rFonts w:ascii="Times New Roman" w:hAnsi="Times New Roman" w:cs="Times New Roman"/>
          <w:sz w:val="28"/>
          <w:szCs w:val="28"/>
        </w:rPr>
        <w:t>Такие дети нуждаются в спец</w:t>
      </w:r>
      <w:r w:rsidR="00340BEA">
        <w:rPr>
          <w:rFonts w:ascii="Times New Roman" w:hAnsi="Times New Roman" w:cs="Times New Roman"/>
          <w:sz w:val="28"/>
          <w:szCs w:val="28"/>
        </w:rPr>
        <w:t>иальной помощи, которую в таких случаях оказывает логопед. Необходимую консультацию вы можете получить у логопеда детского сада (по средам с 17.00 до 19.00).</w:t>
      </w:r>
    </w:p>
    <w:p w:rsidR="00340BEA" w:rsidRPr="00340BEA" w:rsidRDefault="00340BEA" w:rsidP="00340BEA">
      <w:pPr>
        <w:rPr>
          <w:rFonts w:ascii="Times New Roman" w:hAnsi="Times New Roman" w:cs="Times New Roman"/>
          <w:sz w:val="28"/>
          <w:szCs w:val="28"/>
        </w:rPr>
      </w:pPr>
      <w:r w:rsidRPr="00340BEA">
        <w:rPr>
          <w:rFonts w:ascii="Times New Roman" w:hAnsi="Times New Roman" w:cs="Times New Roman"/>
          <w:sz w:val="28"/>
          <w:szCs w:val="28"/>
        </w:rPr>
        <w:t xml:space="preserve">Так что же нужно делать, чтобы речь ребёнка развивалась </w:t>
      </w:r>
      <w:r w:rsidR="006A6932">
        <w:rPr>
          <w:rFonts w:ascii="Times New Roman" w:hAnsi="Times New Roman" w:cs="Times New Roman"/>
          <w:sz w:val="28"/>
          <w:szCs w:val="28"/>
        </w:rPr>
        <w:t xml:space="preserve">правильно и </w:t>
      </w:r>
      <w:r w:rsidRPr="00340BEA">
        <w:rPr>
          <w:rFonts w:ascii="Times New Roman" w:hAnsi="Times New Roman" w:cs="Times New Roman"/>
          <w:sz w:val="28"/>
          <w:szCs w:val="28"/>
        </w:rPr>
        <w:t>органично:</w:t>
      </w:r>
    </w:p>
    <w:p w:rsidR="00340BEA" w:rsidRPr="00340BEA" w:rsidRDefault="00340BEA" w:rsidP="00340BEA">
      <w:pPr>
        <w:rPr>
          <w:rFonts w:ascii="Times New Roman" w:hAnsi="Times New Roman" w:cs="Times New Roman"/>
          <w:sz w:val="28"/>
          <w:szCs w:val="28"/>
        </w:rPr>
      </w:pPr>
      <w:r w:rsidRPr="00340BEA">
        <w:rPr>
          <w:rFonts w:ascii="Times New Roman" w:hAnsi="Times New Roman" w:cs="Times New Roman"/>
          <w:sz w:val="28"/>
          <w:szCs w:val="28"/>
        </w:rPr>
        <w:lastRenderedPageBreak/>
        <w:t>-много и часто общаться с ребенком, рассказывая сказки и стихи, читая рассказы, книги с яркими иллюстрациями, заучивая стихи (желательно каждую неделю) и просто беседуя с ребенком (</w:t>
      </w:r>
      <w:proofErr w:type="gramStart"/>
      <w:r w:rsidRPr="00340BE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40BEA">
        <w:rPr>
          <w:rFonts w:ascii="Times New Roman" w:hAnsi="Times New Roman" w:cs="Times New Roman"/>
          <w:sz w:val="28"/>
          <w:szCs w:val="28"/>
        </w:rPr>
        <w:t xml:space="preserve"> когд</w:t>
      </w:r>
      <w:r w:rsidR="00C04DD9">
        <w:rPr>
          <w:rFonts w:ascii="Times New Roman" w:hAnsi="Times New Roman" w:cs="Times New Roman"/>
          <w:sz w:val="28"/>
          <w:szCs w:val="28"/>
        </w:rPr>
        <w:t>а идете в детский сад или из детского сада</w:t>
      </w:r>
      <w:r w:rsidRPr="00340BEA">
        <w:rPr>
          <w:rFonts w:ascii="Times New Roman" w:hAnsi="Times New Roman" w:cs="Times New Roman"/>
          <w:sz w:val="28"/>
          <w:szCs w:val="28"/>
        </w:rPr>
        <w:t>)</w:t>
      </w:r>
      <w:r w:rsidR="00C04DD9">
        <w:rPr>
          <w:rFonts w:ascii="Times New Roman" w:hAnsi="Times New Roman" w:cs="Times New Roman"/>
          <w:sz w:val="28"/>
          <w:szCs w:val="28"/>
        </w:rPr>
        <w:t>;</w:t>
      </w:r>
    </w:p>
    <w:p w:rsidR="00C04DD9" w:rsidRDefault="00340BEA" w:rsidP="00340BEA">
      <w:pPr>
        <w:rPr>
          <w:rFonts w:ascii="Times New Roman" w:hAnsi="Times New Roman" w:cs="Times New Roman"/>
          <w:sz w:val="28"/>
          <w:szCs w:val="28"/>
        </w:rPr>
      </w:pPr>
      <w:r w:rsidRPr="00340BEA">
        <w:rPr>
          <w:rFonts w:ascii="Times New Roman" w:hAnsi="Times New Roman" w:cs="Times New Roman"/>
          <w:sz w:val="28"/>
          <w:szCs w:val="28"/>
        </w:rPr>
        <w:t>-развивать речевой слух и слуховую память</w:t>
      </w:r>
      <w:proofErr w:type="gramStart"/>
      <w:r w:rsidRPr="00340BEA">
        <w:rPr>
          <w:rFonts w:ascii="Times New Roman" w:hAnsi="Times New Roman" w:cs="Times New Roman"/>
          <w:sz w:val="28"/>
          <w:szCs w:val="28"/>
        </w:rPr>
        <w:t xml:space="preserve"> </w:t>
      </w:r>
      <w:r w:rsidR="00C04DD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0BEA" w:rsidRPr="00340BEA" w:rsidRDefault="00340BEA" w:rsidP="00340BEA">
      <w:pPr>
        <w:rPr>
          <w:rFonts w:ascii="Times New Roman" w:hAnsi="Times New Roman" w:cs="Times New Roman"/>
          <w:sz w:val="28"/>
          <w:szCs w:val="28"/>
        </w:rPr>
      </w:pPr>
      <w:r w:rsidRPr="00340BEA">
        <w:rPr>
          <w:rFonts w:ascii="Times New Roman" w:hAnsi="Times New Roman" w:cs="Times New Roman"/>
          <w:sz w:val="28"/>
          <w:szCs w:val="28"/>
        </w:rPr>
        <w:t xml:space="preserve">-развивать мелкую моторику, используя </w:t>
      </w:r>
      <w:proofErr w:type="spellStart"/>
      <w:r w:rsidRPr="00340BEA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340BEA">
        <w:rPr>
          <w:rFonts w:ascii="Times New Roman" w:hAnsi="Times New Roman" w:cs="Times New Roman"/>
          <w:sz w:val="28"/>
          <w:szCs w:val="28"/>
        </w:rPr>
        <w:t xml:space="preserve">, шнуровки, пуговицы и даже </w:t>
      </w:r>
      <w:r w:rsidR="00C04DD9">
        <w:rPr>
          <w:rFonts w:ascii="Times New Roman" w:hAnsi="Times New Roman" w:cs="Times New Roman"/>
          <w:sz w:val="28"/>
          <w:szCs w:val="28"/>
        </w:rPr>
        <w:t>крупу, счетные палочки, бусинки;</w:t>
      </w:r>
    </w:p>
    <w:p w:rsidR="00340BEA" w:rsidRPr="00340BEA" w:rsidRDefault="00340BEA" w:rsidP="00340BEA">
      <w:pPr>
        <w:rPr>
          <w:rFonts w:ascii="Times New Roman" w:hAnsi="Times New Roman" w:cs="Times New Roman"/>
          <w:sz w:val="28"/>
          <w:szCs w:val="28"/>
        </w:rPr>
      </w:pPr>
      <w:r w:rsidRPr="00340BEA">
        <w:rPr>
          <w:rFonts w:ascii="Times New Roman" w:hAnsi="Times New Roman" w:cs="Times New Roman"/>
          <w:sz w:val="28"/>
          <w:szCs w:val="28"/>
        </w:rPr>
        <w:t>-развивать артикуляционный ап</w:t>
      </w:r>
      <w:r w:rsidR="00C04DD9">
        <w:rPr>
          <w:rFonts w:ascii="Times New Roman" w:hAnsi="Times New Roman" w:cs="Times New Roman"/>
          <w:sz w:val="28"/>
          <w:szCs w:val="28"/>
        </w:rPr>
        <w:t>парат, играя с языком у зеркала;</w:t>
      </w:r>
    </w:p>
    <w:p w:rsidR="00340BEA" w:rsidRPr="00340BEA" w:rsidRDefault="00C04DD9" w:rsidP="00340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-побуждать ребенка к речи;</w:t>
      </w:r>
    </w:p>
    <w:p w:rsidR="00340BEA" w:rsidRPr="00FD1083" w:rsidRDefault="00340BEA" w:rsidP="00FD1083">
      <w:pPr>
        <w:rPr>
          <w:rFonts w:ascii="Times New Roman" w:hAnsi="Times New Roman" w:cs="Times New Roman"/>
          <w:sz w:val="28"/>
          <w:szCs w:val="28"/>
        </w:rPr>
      </w:pPr>
      <w:r w:rsidRPr="00340BEA">
        <w:rPr>
          <w:rFonts w:ascii="Times New Roman" w:hAnsi="Times New Roman" w:cs="Times New Roman"/>
          <w:sz w:val="28"/>
          <w:szCs w:val="28"/>
        </w:rPr>
        <w:t>-своевременно обращаться к логопеду.</w:t>
      </w:r>
    </w:p>
    <w:p w:rsidR="00060E3C" w:rsidRPr="00060E3C" w:rsidRDefault="00060E3C" w:rsidP="00060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</w:t>
      </w:r>
      <w:r w:rsidRPr="00060E3C">
        <w:rPr>
          <w:rFonts w:ascii="Times New Roman" w:hAnsi="Times New Roman" w:cs="Times New Roman"/>
          <w:sz w:val="28"/>
          <w:szCs w:val="28"/>
        </w:rPr>
        <w:t>а пятом году жизни у ребёнка отмечаются значительные успехи в умственном и речевом развитии. Малыш начинает выделять и называть наиболее существенные признаки и качества предметов, устанавливать простейшие связи и точно отражать их в речи. Его речь становиться разнообразней, точнее и  богаче по содержанию. Возрастает устойчивость внимания к речи окружающих, он способен до конца выслушивать ответы взрослых. Чем старше становиться ребёнок, тем больше влияние на его речевое развитие о</w:t>
      </w:r>
      <w:r w:rsidR="006A6932">
        <w:rPr>
          <w:rFonts w:ascii="Times New Roman" w:hAnsi="Times New Roman" w:cs="Times New Roman"/>
          <w:sz w:val="28"/>
          <w:szCs w:val="28"/>
        </w:rPr>
        <w:t>казывают семейное</w:t>
      </w:r>
      <w:r w:rsidRPr="00060E3C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6A6932">
        <w:rPr>
          <w:rFonts w:ascii="Times New Roman" w:hAnsi="Times New Roman" w:cs="Times New Roman"/>
          <w:sz w:val="28"/>
          <w:szCs w:val="28"/>
        </w:rPr>
        <w:t xml:space="preserve"> и обучение в детском саду</w:t>
      </w:r>
      <w:r w:rsidRPr="00060E3C">
        <w:rPr>
          <w:rFonts w:ascii="Times New Roman" w:hAnsi="Times New Roman" w:cs="Times New Roman"/>
          <w:sz w:val="28"/>
          <w:szCs w:val="28"/>
        </w:rPr>
        <w:t>.</w:t>
      </w:r>
    </w:p>
    <w:p w:rsidR="009630EE" w:rsidRPr="00FD1083" w:rsidRDefault="009630EE" w:rsidP="00FD1083">
      <w:pPr>
        <w:rPr>
          <w:rFonts w:ascii="Times New Roman" w:hAnsi="Times New Roman" w:cs="Times New Roman"/>
          <w:sz w:val="28"/>
          <w:szCs w:val="28"/>
        </w:rPr>
      </w:pPr>
    </w:p>
    <w:p w:rsidR="00FD1083" w:rsidRPr="00FD1083" w:rsidRDefault="009630EE" w:rsidP="009630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A8777E2" wp14:editId="1A0F0886">
            <wp:extent cx="4181475" cy="3133725"/>
            <wp:effectExtent l="0" t="0" r="9525" b="9525"/>
            <wp:docPr id="4" name="Рисунок 4" descr="D:\черкасова\картинки\060613_1659_TheSadChil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черкасова\картинки\060613_1659_TheSadChild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AF" w:rsidRPr="00FD1083" w:rsidRDefault="00B639AF">
      <w:pPr>
        <w:rPr>
          <w:rFonts w:ascii="Times New Roman" w:hAnsi="Times New Roman" w:cs="Times New Roman"/>
          <w:sz w:val="28"/>
          <w:szCs w:val="28"/>
        </w:rPr>
      </w:pPr>
    </w:p>
    <w:sectPr w:rsidR="00B639AF" w:rsidRPr="00FD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3"/>
    <w:rsid w:val="00060E3C"/>
    <w:rsid w:val="00340BEA"/>
    <w:rsid w:val="006A6932"/>
    <w:rsid w:val="009630EE"/>
    <w:rsid w:val="00B639AF"/>
    <w:rsid w:val="00C04DD9"/>
    <w:rsid w:val="00FD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39</cp:lastModifiedBy>
  <cp:revision>1</cp:revision>
  <dcterms:created xsi:type="dcterms:W3CDTF">2015-04-02T07:47:00Z</dcterms:created>
  <dcterms:modified xsi:type="dcterms:W3CDTF">2015-04-02T08:48:00Z</dcterms:modified>
</cp:coreProperties>
</file>